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5B8" w:rsidRPr="002D6E01" w:rsidRDefault="000306F7" w:rsidP="00C327A0">
      <w:pPr>
        <w:pStyle w:val="Head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</w:t>
      </w:r>
      <w:r w:rsidR="009635B8" w:rsidRPr="002D6E01">
        <w:rPr>
          <w:b/>
          <w:sz w:val="36"/>
          <w:szCs w:val="36"/>
        </w:rPr>
        <w:t>RAY CONVERSE</w:t>
      </w:r>
    </w:p>
    <w:p w:rsidR="009635B8" w:rsidRPr="00B511C2" w:rsidRDefault="009635B8" w:rsidP="009635B8">
      <w:pPr>
        <w:rPr>
          <w:sz w:val="20"/>
        </w:rPr>
      </w:pPr>
      <w:r w:rsidRPr="00B511C2">
        <w:rPr>
          <w:sz w:val="20"/>
        </w:rPr>
        <w:t>E-mail:  RAYRUMTUM@</w:t>
      </w:r>
      <w:r w:rsidR="008B7C98">
        <w:rPr>
          <w:sz w:val="20"/>
        </w:rPr>
        <w:t>GMAIL</w:t>
      </w:r>
      <w:r w:rsidRPr="00B511C2">
        <w:rPr>
          <w:sz w:val="20"/>
        </w:rPr>
        <w:t>.COM</w:t>
      </w:r>
      <w:r w:rsidRPr="00B511C2">
        <w:rPr>
          <w:sz w:val="20"/>
        </w:rPr>
        <w:tab/>
      </w:r>
      <w:r w:rsidRPr="00B511C2">
        <w:rPr>
          <w:sz w:val="20"/>
        </w:rPr>
        <w:tab/>
      </w:r>
      <w:r w:rsidRPr="00B511C2">
        <w:rPr>
          <w:sz w:val="20"/>
        </w:rPr>
        <w:tab/>
      </w:r>
      <w:r w:rsidRPr="00B511C2">
        <w:rPr>
          <w:sz w:val="20"/>
        </w:rPr>
        <w:tab/>
      </w:r>
      <w:r w:rsidR="00147F9A" w:rsidRPr="00B511C2">
        <w:rPr>
          <w:sz w:val="20"/>
        </w:rPr>
        <w:t xml:space="preserve"> </w:t>
      </w:r>
      <w:r w:rsidRPr="00B511C2">
        <w:rPr>
          <w:sz w:val="20"/>
        </w:rPr>
        <w:t>Height:  5’10”</w:t>
      </w:r>
      <w:r w:rsidR="00D444F4" w:rsidRPr="00B511C2">
        <w:rPr>
          <w:sz w:val="20"/>
        </w:rPr>
        <w:t>, Wt. 2</w:t>
      </w:r>
      <w:r w:rsidR="00561E70">
        <w:rPr>
          <w:sz w:val="20"/>
        </w:rPr>
        <w:t>1</w:t>
      </w:r>
      <w:r w:rsidR="00344E65">
        <w:rPr>
          <w:sz w:val="20"/>
        </w:rPr>
        <w:t>0</w:t>
      </w:r>
    </w:p>
    <w:p w:rsidR="009635B8" w:rsidRPr="00B511C2" w:rsidRDefault="009635B8" w:rsidP="009635B8">
      <w:pPr>
        <w:rPr>
          <w:sz w:val="20"/>
        </w:rPr>
      </w:pPr>
      <w:r w:rsidRPr="00B511C2">
        <w:rPr>
          <w:sz w:val="20"/>
        </w:rPr>
        <w:t>Home:  703-534-5924</w:t>
      </w:r>
      <w:r w:rsidRPr="00B511C2">
        <w:rPr>
          <w:sz w:val="20"/>
        </w:rPr>
        <w:tab/>
      </w:r>
      <w:r w:rsidRPr="00B511C2">
        <w:rPr>
          <w:sz w:val="20"/>
        </w:rPr>
        <w:tab/>
      </w:r>
      <w:r w:rsidRPr="00B511C2">
        <w:rPr>
          <w:sz w:val="20"/>
        </w:rPr>
        <w:tab/>
      </w:r>
      <w:r w:rsidRPr="00B511C2">
        <w:rPr>
          <w:sz w:val="20"/>
        </w:rPr>
        <w:tab/>
      </w:r>
      <w:r w:rsidRPr="00B511C2">
        <w:rPr>
          <w:sz w:val="20"/>
        </w:rPr>
        <w:tab/>
      </w:r>
      <w:r w:rsidRPr="00B511C2">
        <w:rPr>
          <w:sz w:val="20"/>
        </w:rPr>
        <w:tab/>
      </w:r>
      <w:r w:rsidR="00B511C2">
        <w:rPr>
          <w:sz w:val="20"/>
        </w:rPr>
        <w:t xml:space="preserve"> </w:t>
      </w:r>
      <w:r w:rsidR="00D444F4" w:rsidRPr="00B511C2">
        <w:rPr>
          <w:sz w:val="20"/>
        </w:rPr>
        <w:t>Eyes: Blue; Hair: White</w:t>
      </w:r>
      <w:r w:rsidRPr="00B511C2">
        <w:rPr>
          <w:sz w:val="20"/>
        </w:rPr>
        <w:t xml:space="preserve"> </w:t>
      </w:r>
    </w:p>
    <w:p w:rsidR="009B4FA5" w:rsidRPr="00B511C2" w:rsidRDefault="004E7415" w:rsidP="00B542F4">
      <w:pPr>
        <w:pBdr>
          <w:bottom w:val="single" w:sz="4" w:space="1" w:color="auto"/>
        </w:pBdr>
        <w:rPr>
          <w:b/>
          <w:sz w:val="20"/>
        </w:rPr>
      </w:pPr>
      <w:r w:rsidRPr="00B511C2">
        <w:rPr>
          <w:sz w:val="20"/>
        </w:rPr>
        <w:t>Cell</w:t>
      </w:r>
      <w:r w:rsidR="009635B8" w:rsidRPr="00B511C2">
        <w:rPr>
          <w:sz w:val="20"/>
        </w:rPr>
        <w:t>:   703-</w:t>
      </w:r>
      <w:r w:rsidRPr="00B511C2">
        <w:rPr>
          <w:sz w:val="20"/>
        </w:rPr>
        <w:t>447</w:t>
      </w:r>
      <w:r w:rsidR="009635B8" w:rsidRPr="00B511C2">
        <w:rPr>
          <w:sz w:val="20"/>
        </w:rPr>
        <w:t>-</w:t>
      </w:r>
      <w:r w:rsidRPr="00B511C2">
        <w:rPr>
          <w:sz w:val="20"/>
        </w:rPr>
        <w:t>1039</w:t>
      </w:r>
      <w:r w:rsidR="009635B8" w:rsidRPr="00B511C2">
        <w:rPr>
          <w:sz w:val="20"/>
        </w:rPr>
        <w:t xml:space="preserve">                                   </w:t>
      </w:r>
      <w:r w:rsidR="009635B8" w:rsidRPr="00B511C2">
        <w:rPr>
          <w:sz w:val="20"/>
        </w:rPr>
        <w:tab/>
      </w:r>
      <w:r w:rsidR="009635B8" w:rsidRPr="00B511C2">
        <w:rPr>
          <w:sz w:val="20"/>
        </w:rPr>
        <w:tab/>
      </w:r>
      <w:r w:rsidR="009635B8" w:rsidRPr="00B511C2">
        <w:rPr>
          <w:sz w:val="20"/>
        </w:rPr>
        <w:tab/>
      </w:r>
      <w:r w:rsidR="009635B8" w:rsidRPr="00B511C2">
        <w:rPr>
          <w:sz w:val="20"/>
        </w:rPr>
        <w:tab/>
      </w:r>
      <w:r w:rsidR="00147F9A" w:rsidRPr="00B511C2">
        <w:rPr>
          <w:sz w:val="20"/>
        </w:rPr>
        <w:t xml:space="preserve"> </w:t>
      </w:r>
      <w:r w:rsidR="00D444F4" w:rsidRPr="00B511C2">
        <w:rPr>
          <w:b/>
          <w:sz w:val="20"/>
        </w:rPr>
        <w:t>TelePrompTer</w:t>
      </w:r>
    </w:p>
    <w:p w:rsidR="00BB4538" w:rsidRPr="00B542F4" w:rsidRDefault="00BB4538" w:rsidP="00300BE4">
      <w:pPr>
        <w:rPr>
          <w:b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631"/>
        <w:gridCol w:w="2534"/>
        <w:gridCol w:w="2628"/>
      </w:tblGrid>
      <w:tr w:rsidR="00063AC3" w:rsidRPr="00174A38" w:rsidTr="00174A38">
        <w:tc>
          <w:tcPr>
            <w:tcW w:w="0" w:type="auto"/>
            <w:shd w:val="clear" w:color="auto" w:fill="auto"/>
          </w:tcPr>
          <w:p w:rsidR="00063AC3" w:rsidRPr="00174A38" w:rsidRDefault="000F7311" w:rsidP="00063AC3">
            <w:pPr>
              <w:rPr>
                <w:rFonts w:ascii="Times New Roman" w:hAnsi="Times New Roman"/>
                <w:b/>
                <w:sz w:val="20"/>
              </w:rPr>
            </w:pPr>
            <w:r w:rsidRPr="00174A38">
              <w:rPr>
                <w:rFonts w:ascii="Times New Roman" w:hAnsi="Times New Roman"/>
                <w:b/>
                <w:sz w:val="20"/>
              </w:rPr>
              <w:t>THEATRE</w:t>
            </w:r>
          </w:p>
        </w:tc>
        <w:tc>
          <w:tcPr>
            <w:tcW w:w="2534" w:type="dxa"/>
            <w:shd w:val="clear" w:color="auto" w:fill="auto"/>
          </w:tcPr>
          <w:p w:rsidR="00063AC3" w:rsidRPr="00174A38" w:rsidRDefault="00063AC3" w:rsidP="00063AC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28" w:type="dxa"/>
            <w:shd w:val="clear" w:color="auto" w:fill="auto"/>
          </w:tcPr>
          <w:p w:rsidR="00063AC3" w:rsidRPr="00174A38" w:rsidRDefault="00063AC3" w:rsidP="00063AC3">
            <w:pPr>
              <w:rPr>
                <w:rFonts w:ascii="Times New Roman" w:hAnsi="Times New Roman"/>
                <w:sz w:val="20"/>
              </w:rPr>
            </w:pPr>
          </w:p>
        </w:tc>
      </w:tr>
      <w:tr w:rsidR="00E51B3F" w:rsidRPr="00174A38" w:rsidTr="00174A38">
        <w:tc>
          <w:tcPr>
            <w:tcW w:w="0" w:type="auto"/>
            <w:shd w:val="clear" w:color="auto" w:fill="auto"/>
          </w:tcPr>
          <w:p w:rsidR="00344E65" w:rsidRDefault="00037FD9" w:rsidP="00063AC3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 xml:space="preserve">A </w:t>
            </w:r>
            <w:r w:rsidR="00344E65">
              <w:rPr>
                <w:rFonts w:ascii="Times New Roman" w:hAnsi="Times New Roman"/>
                <w:sz w:val="18"/>
                <w:szCs w:val="16"/>
              </w:rPr>
              <w:t>Christmas Carol</w:t>
            </w:r>
          </w:p>
          <w:p w:rsidR="000A4387" w:rsidRDefault="000A4387" w:rsidP="00063AC3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 xml:space="preserve">See How They Run              </w:t>
            </w:r>
          </w:p>
          <w:p w:rsidR="006D281D" w:rsidRDefault="006D281D" w:rsidP="00063AC3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The Sunshine Boys</w:t>
            </w:r>
          </w:p>
          <w:p w:rsidR="00E51B3F" w:rsidRPr="00174A38" w:rsidRDefault="00E51B3F" w:rsidP="00063AC3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The Madman and the Nun</w:t>
            </w:r>
          </w:p>
        </w:tc>
        <w:tc>
          <w:tcPr>
            <w:tcW w:w="2534" w:type="dxa"/>
            <w:shd w:val="clear" w:color="auto" w:fill="auto"/>
          </w:tcPr>
          <w:p w:rsidR="00344E65" w:rsidRDefault="00344E65" w:rsidP="00063AC3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Scrooge (Leading)</w:t>
            </w:r>
          </w:p>
          <w:p w:rsidR="000A4387" w:rsidRDefault="00344E65" w:rsidP="00063AC3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 xml:space="preserve">Rev. </w:t>
            </w:r>
            <w:r w:rsidR="000A4387">
              <w:rPr>
                <w:rFonts w:ascii="Times New Roman" w:hAnsi="Times New Roman"/>
                <w:sz w:val="18"/>
                <w:szCs w:val="16"/>
              </w:rPr>
              <w:t xml:space="preserve">Humphrey (Supporting)                      </w:t>
            </w:r>
          </w:p>
          <w:p w:rsidR="006D281D" w:rsidRDefault="006D281D" w:rsidP="00063AC3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Producer (Supporting)</w:t>
            </w:r>
          </w:p>
          <w:p w:rsidR="00E51B3F" w:rsidRPr="00174A38" w:rsidRDefault="00E51B3F" w:rsidP="00063AC3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Professor Waldorf (Supporting)</w:t>
            </w:r>
          </w:p>
        </w:tc>
        <w:tc>
          <w:tcPr>
            <w:tcW w:w="2628" w:type="dxa"/>
            <w:shd w:val="clear" w:color="auto" w:fill="auto"/>
          </w:tcPr>
          <w:p w:rsidR="00344E65" w:rsidRDefault="00344E65" w:rsidP="00063AC3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CLC</w:t>
            </w:r>
          </w:p>
          <w:p w:rsidR="000A4387" w:rsidRDefault="000A4387" w:rsidP="00063AC3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Vienna Theatre Company</w:t>
            </w:r>
            <w:r w:rsidR="00344E65">
              <w:rPr>
                <w:rFonts w:ascii="Times New Roman" w:hAnsi="Times New Roman"/>
                <w:sz w:val="18"/>
                <w:szCs w:val="16"/>
              </w:rPr>
              <w:t>/GAC</w:t>
            </w:r>
          </w:p>
          <w:p w:rsidR="006D281D" w:rsidRDefault="006D281D" w:rsidP="00063AC3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Chevy Chase Players</w:t>
            </w:r>
          </w:p>
          <w:p w:rsidR="00E51B3F" w:rsidRPr="00174A38" w:rsidRDefault="00E51B3F" w:rsidP="00063AC3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Ambassador Theater</w:t>
            </w:r>
          </w:p>
        </w:tc>
      </w:tr>
      <w:tr w:rsidR="00A42E61" w:rsidRPr="00174A38" w:rsidTr="00E33312">
        <w:tc>
          <w:tcPr>
            <w:tcW w:w="0" w:type="auto"/>
            <w:shd w:val="clear" w:color="auto" w:fill="auto"/>
          </w:tcPr>
          <w:p w:rsidR="00A42E61" w:rsidRPr="00174A38" w:rsidRDefault="000A4387" w:rsidP="00E33312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 xml:space="preserve">The </w:t>
            </w:r>
            <w:proofErr w:type="spellStart"/>
            <w:r>
              <w:rPr>
                <w:rFonts w:ascii="Times New Roman" w:hAnsi="Times New Roman"/>
                <w:sz w:val="18"/>
                <w:szCs w:val="16"/>
              </w:rPr>
              <w:t>Arkansaw</w:t>
            </w:r>
            <w:proofErr w:type="spellEnd"/>
            <w:r>
              <w:rPr>
                <w:rFonts w:ascii="Times New Roman" w:hAnsi="Times New Roman"/>
                <w:sz w:val="18"/>
                <w:szCs w:val="16"/>
              </w:rPr>
              <w:t xml:space="preserve"> Bear</w:t>
            </w:r>
          </w:p>
        </w:tc>
        <w:tc>
          <w:tcPr>
            <w:tcW w:w="2534" w:type="dxa"/>
            <w:shd w:val="clear" w:color="auto" w:fill="auto"/>
          </w:tcPr>
          <w:p w:rsidR="00A42E61" w:rsidRPr="00174A38" w:rsidRDefault="008F1DA6" w:rsidP="008F1DA6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G</w:t>
            </w:r>
            <w:r w:rsidR="000A4387">
              <w:rPr>
                <w:rFonts w:ascii="Times New Roman" w:hAnsi="Times New Roman"/>
                <w:sz w:val="18"/>
                <w:szCs w:val="16"/>
              </w:rPr>
              <w:t>reatest Dancing Bear</w:t>
            </w:r>
            <w:r>
              <w:rPr>
                <w:rFonts w:ascii="Times New Roman" w:hAnsi="Times New Roman"/>
                <w:sz w:val="18"/>
                <w:szCs w:val="16"/>
              </w:rPr>
              <w:t xml:space="preserve"> (lead)</w:t>
            </w:r>
          </w:p>
        </w:tc>
        <w:tc>
          <w:tcPr>
            <w:tcW w:w="2628" w:type="dxa"/>
            <w:shd w:val="clear" w:color="auto" w:fill="auto"/>
          </w:tcPr>
          <w:p w:rsidR="00A42E61" w:rsidRPr="00174A38" w:rsidRDefault="008F1DA6" w:rsidP="00E33312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MCP/</w:t>
            </w:r>
            <w:proofErr w:type="spellStart"/>
            <w:r w:rsidR="000A4387">
              <w:rPr>
                <w:rFonts w:ascii="Times New Roman" w:hAnsi="Times New Roman"/>
                <w:sz w:val="18"/>
                <w:szCs w:val="16"/>
              </w:rPr>
              <w:t>Elden</w:t>
            </w:r>
            <w:proofErr w:type="spellEnd"/>
            <w:r w:rsidR="000A4387">
              <w:rPr>
                <w:rFonts w:ascii="Times New Roman" w:hAnsi="Times New Roman"/>
                <w:sz w:val="18"/>
                <w:szCs w:val="16"/>
              </w:rPr>
              <w:t xml:space="preserve"> Street Players</w:t>
            </w:r>
          </w:p>
        </w:tc>
      </w:tr>
      <w:tr w:rsidR="00C92812" w:rsidRPr="00174A38" w:rsidTr="00174A38">
        <w:tc>
          <w:tcPr>
            <w:tcW w:w="0" w:type="auto"/>
            <w:shd w:val="clear" w:color="auto" w:fill="auto"/>
          </w:tcPr>
          <w:p w:rsidR="00C92812" w:rsidRPr="00174A38" w:rsidRDefault="00C92812" w:rsidP="00063AC3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The Front Page</w:t>
            </w:r>
            <w:r w:rsidR="00A36C49" w:rsidRPr="00174A38">
              <w:rPr>
                <w:rFonts w:ascii="Times New Roman" w:hAnsi="Times New Roman"/>
                <w:sz w:val="18"/>
                <w:szCs w:val="16"/>
              </w:rPr>
              <w:t xml:space="preserve"> </w:t>
            </w:r>
          </w:p>
        </w:tc>
        <w:tc>
          <w:tcPr>
            <w:tcW w:w="2534" w:type="dxa"/>
            <w:shd w:val="clear" w:color="auto" w:fill="auto"/>
          </w:tcPr>
          <w:p w:rsidR="00C92812" w:rsidRPr="00174A38" w:rsidRDefault="00C92812" w:rsidP="00063AC3">
            <w:pPr>
              <w:rPr>
                <w:rFonts w:ascii="Times New Roman" w:hAnsi="Times New Roman"/>
                <w:sz w:val="18"/>
                <w:szCs w:val="16"/>
              </w:rPr>
            </w:pPr>
            <w:proofErr w:type="spellStart"/>
            <w:r w:rsidRPr="00174A38">
              <w:rPr>
                <w:rFonts w:ascii="Times New Roman" w:hAnsi="Times New Roman"/>
                <w:sz w:val="18"/>
                <w:szCs w:val="16"/>
              </w:rPr>
              <w:t>Woodenshoes</w:t>
            </w:r>
            <w:proofErr w:type="spellEnd"/>
            <w:r w:rsidR="00BF0295" w:rsidRPr="00174A38">
              <w:rPr>
                <w:rFonts w:ascii="Times New Roman" w:hAnsi="Times New Roman"/>
                <w:sz w:val="18"/>
                <w:szCs w:val="16"/>
              </w:rPr>
              <w:t xml:space="preserve"> (</w:t>
            </w:r>
            <w:r w:rsidR="00DE6E91" w:rsidRPr="00174A38">
              <w:rPr>
                <w:rFonts w:ascii="Times New Roman" w:hAnsi="Times New Roman"/>
                <w:sz w:val="18"/>
                <w:szCs w:val="16"/>
              </w:rPr>
              <w:t>Supporting</w:t>
            </w:r>
            <w:r w:rsidR="00BF0295" w:rsidRPr="00174A38">
              <w:rPr>
                <w:rFonts w:ascii="Times New Roman" w:hAnsi="Times New Roman"/>
                <w:sz w:val="18"/>
                <w:szCs w:val="16"/>
              </w:rPr>
              <w:t>)</w:t>
            </w:r>
            <w:r w:rsidRPr="00174A38">
              <w:rPr>
                <w:rFonts w:ascii="Times New Roman" w:hAnsi="Times New Roman"/>
                <w:sz w:val="18"/>
                <w:szCs w:val="16"/>
              </w:rPr>
              <w:t xml:space="preserve"> </w:t>
            </w:r>
          </w:p>
        </w:tc>
        <w:tc>
          <w:tcPr>
            <w:tcW w:w="2628" w:type="dxa"/>
            <w:shd w:val="clear" w:color="auto" w:fill="auto"/>
          </w:tcPr>
          <w:p w:rsidR="00C92812" w:rsidRPr="00174A38" w:rsidRDefault="00C92812" w:rsidP="00063AC3">
            <w:pPr>
              <w:rPr>
                <w:rFonts w:ascii="Times New Roman" w:hAnsi="Times New Roman"/>
                <w:sz w:val="18"/>
                <w:szCs w:val="16"/>
              </w:rPr>
            </w:pPr>
            <w:smartTag w:uri="urn:schemas-microsoft-com:office:smarttags" w:element="place">
              <w:smartTag w:uri="urn:schemas-microsoft-com:office:smarttags" w:element="PlaceType">
                <w:r w:rsidRPr="00174A38">
                  <w:rPr>
                    <w:rFonts w:ascii="Times New Roman" w:hAnsi="Times New Roman"/>
                    <w:sz w:val="18"/>
                    <w:szCs w:val="16"/>
                  </w:rPr>
                  <w:t>Port</w:t>
                </w:r>
              </w:smartTag>
              <w:r w:rsidRPr="00174A38">
                <w:rPr>
                  <w:rFonts w:ascii="Times New Roman" w:hAnsi="Times New Roman"/>
                  <w:sz w:val="18"/>
                  <w:szCs w:val="16"/>
                </w:rPr>
                <w:t xml:space="preserve"> </w:t>
              </w:r>
              <w:smartTag w:uri="urn:schemas-microsoft-com:office:smarttags" w:element="PlaceType">
                <w:r w:rsidRPr="00174A38">
                  <w:rPr>
                    <w:rFonts w:ascii="Times New Roman" w:hAnsi="Times New Roman"/>
                    <w:sz w:val="18"/>
                    <w:szCs w:val="16"/>
                  </w:rPr>
                  <w:t>City</w:t>
                </w:r>
              </w:smartTag>
            </w:smartTag>
            <w:r w:rsidRPr="00174A38">
              <w:rPr>
                <w:rFonts w:ascii="Times New Roman" w:hAnsi="Times New Roman"/>
                <w:sz w:val="18"/>
                <w:szCs w:val="16"/>
              </w:rPr>
              <w:t xml:space="preserve"> Playhouse</w:t>
            </w:r>
          </w:p>
        </w:tc>
      </w:tr>
      <w:tr w:rsidR="00063AC3" w:rsidRPr="00174A38" w:rsidTr="00174A38">
        <w:tc>
          <w:tcPr>
            <w:tcW w:w="0" w:type="auto"/>
            <w:shd w:val="clear" w:color="auto" w:fill="auto"/>
          </w:tcPr>
          <w:p w:rsidR="00063AC3" w:rsidRPr="00174A38" w:rsidRDefault="00063AC3" w:rsidP="00063AC3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Inherit the Wind</w:t>
            </w:r>
          </w:p>
        </w:tc>
        <w:tc>
          <w:tcPr>
            <w:tcW w:w="2534" w:type="dxa"/>
            <w:shd w:val="clear" w:color="auto" w:fill="auto"/>
          </w:tcPr>
          <w:p w:rsidR="00063AC3" w:rsidRPr="00174A38" w:rsidRDefault="00063AC3" w:rsidP="00063AC3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Reverend Brown</w:t>
            </w:r>
            <w:r w:rsidR="00BF0295" w:rsidRPr="00174A38">
              <w:rPr>
                <w:rFonts w:ascii="Times New Roman" w:hAnsi="Times New Roman"/>
                <w:sz w:val="18"/>
                <w:szCs w:val="16"/>
              </w:rPr>
              <w:t xml:space="preserve"> (Principal)</w:t>
            </w:r>
          </w:p>
        </w:tc>
        <w:tc>
          <w:tcPr>
            <w:tcW w:w="2628" w:type="dxa"/>
            <w:shd w:val="clear" w:color="auto" w:fill="auto"/>
          </w:tcPr>
          <w:p w:rsidR="00063AC3" w:rsidRPr="00174A38" w:rsidRDefault="00063AC3" w:rsidP="00063AC3">
            <w:pPr>
              <w:rPr>
                <w:rFonts w:ascii="Times New Roman" w:hAnsi="Times New Roman"/>
                <w:sz w:val="18"/>
                <w:szCs w:val="16"/>
              </w:rPr>
            </w:pPr>
            <w:proofErr w:type="spellStart"/>
            <w:r w:rsidRPr="00174A38">
              <w:rPr>
                <w:rFonts w:ascii="Times New Roman" w:hAnsi="Times New Roman"/>
                <w:sz w:val="18"/>
                <w:szCs w:val="16"/>
              </w:rPr>
              <w:t>Aldersgate</w:t>
            </w:r>
            <w:proofErr w:type="spellEnd"/>
            <w:r w:rsidRPr="00174A38">
              <w:rPr>
                <w:rFonts w:ascii="Times New Roman" w:hAnsi="Times New Roman"/>
                <w:sz w:val="18"/>
                <w:szCs w:val="16"/>
              </w:rPr>
              <w:t xml:space="preserve"> C</w:t>
            </w:r>
            <w:r w:rsidR="000F7311" w:rsidRPr="00174A38">
              <w:rPr>
                <w:rFonts w:ascii="Times New Roman" w:hAnsi="Times New Roman"/>
                <w:sz w:val="18"/>
                <w:szCs w:val="16"/>
              </w:rPr>
              <w:t>om.</w:t>
            </w:r>
            <w:r w:rsidRPr="00174A38">
              <w:rPr>
                <w:rFonts w:ascii="Times New Roman" w:hAnsi="Times New Roman"/>
                <w:sz w:val="18"/>
                <w:szCs w:val="16"/>
              </w:rPr>
              <w:t xml:space="preserve"> Thea</w:t>
            </w:r>
            <w:r w:rsidR="000F7311" w:rsidRPr="00174A38">
              <w:rPr>
                <w:rFonts w:ascii="Times New Roman" w:hAnsi="Times New Roman"/>
                <w:sz w:val="18"/>
                <w:szCs w:val="16"/>
              </w:rPr>
              <w:t>tre</w:t>
            </w:r>
            <w:r w:rsidRPr="00174A38">
              <w:rPr>
                <w:rFonts w:ascii="Times New Roman" w:hAnsi="Times New Roman"/>
                <w:sz w:val="18"/>
                <w:szCs w:val="16"/>
              </w:rPr>
              <w:t xml:space="preserve"> (ACT)                                                                                                                    </w:t>
            </w:r>
          </w:p>
        </w:tc>
      </w:tr>
      <w:tr w:rsidR="00063AC3" w:rsidRPr="00174A38" w:rsidTr="00174A38">
        <w:tc>
          <w:tcPr>
            <w:tcW w:w="0" w:type="auto"/>
            <w:shd w:val="clear" w:color="auto" w:fill="auto"/>
          </w:tcPr>
          <w:p w:rsidR="00063AC3" w:rsidRPr="00174A38" w:rsidRDefault="00063AC3" w:rsidP="00063AC3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Wonder of the World</w:t>
            </w:r>
          </w:p>
        </w:tc>
        <w:tc>
          <w:tcPr>
            <w:tcW w:w="2534" w:type="dxa"/>
            <w:shd w:val="clear" w:color="auto" w:fill="auto"/>
          </w:tcPr>
          <w:p w:rsidR="00063AC3" w:rsidRPr="00174A38" w:rsidRDefault="00063AC3" w:rsidP="00063AC3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Glen</w:t>
            </w:r>
            <w:r w:rsidR="00BF0295" w:rsidRPr="00174A38">
              <w:rPr>
                <w:rFonts w:ascii="Times New Roman" w:hAnsi="Times New Roman"/>
                <w:sz w:val="18"/>
                <w:szCs w:val="16"/>
              </w:rPr>
              <w:t xml:space="preserve"> (Principal)</w:t>
            </w:r>
          </w:p>
        </w:tc>
        <w:tc>
          <w:tcPr>
            <w:tcW w:w="2628" w:type="dxa"/>
            <w:shd w:val="clear" w:color="auto" w:fill="auto"/>
          </w:tcPr>
          <w:p w:rsidR="00063AC3" w:rsidRPr="00174A38" w:rsidRDefault="00063AC3" w:rsidP="00063AC3">
            <w:pPr>
              <w:rPr>
                <w:rFonts w:ascii="Times New Roman" w:hAnsi="Times New Roman"/>
                <w:sz w:val="18"/>
                <w:szCs w:val="16"/>
              </w:rPr>
            </w:pPr>
            <w:smartTag w:uri="urn:schemas-microsoft-com:office:smarttags" w:element="place">
              <w:smartTag w:uri="urn:schemas-microsoft-com:office:smarttags" w:element="PlaceType">
                <w:r w:rsidRPr="00174A38">
                  <w:rPr>
                    <w:rFonts w:ascii="Times New Roman" w:hAnsi="Times New Roman"/>
                    <w:sz w:val="18"/>
                    <w:szCs w:val="16"/>
                  </w:rPr>
                  <w:t>Port</w:t>
                </w:r>
              </w:smartTag>
              <w:r w:rsidRPr="00174A38">
                <w:rPr>
                  <w:rFonts w:ascii="Times New Roman" w:hAnsi="Times New Roman"/>
                  <w:sz w:val="18"/>
                  <w:szCs w:val="16"/>
                </w:rPr>
                <w:t xml:space="preserve"> </w:t>
              </w:r>
              <w:smartTag w:uri="urn:schemas-microsoft-com:office:smarttags" w:element="PlaceType">
                <w:r w:rsidRPr="00174A38">
                  <w:rPr>
                    <w:rFonts w:ascii="Times New Roman" w:hAnsi="Times New Roman"/>
                    <w:sz w:val="18"/>
                    <w:szCs w:val="16"/>
                  </w:rPr>
                  <w:t>City</w:t>
                </w:r>
              </w:smartTag>
            </w:smartTag>
            <w:r w:rsidRPr="00174A38">
              <w:rPr>
                <w:rFonts w:ascii="Times New Roman" w:hAnsi="Times New Roman"/>
                <w:sz w:val="18"/>
                <w:szCs w:val="16"/>
              </w:rPr>
              <w:t xml:space="preserve"> Playhouse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8"/>
              </w:rPr>
              <w:t>Profiles in Courage</w:t>
            </w:r>
            <w:r w:rsidRPr="00174A38">
              <w:rPr>
                <w:rFonts w:ascii="Times New Roman" w:hAnsi="Times New Roman"/>
                <w:sz w:val="18"/>
                <w:szCs w:val="16"/>
              </w:rPr>
              <w:t xml:space="preserve">                                                 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8"/>
              </w:rPr>
              <w:t>Senator George Norris</w:t>
            </w:r>
            <w:r w:rsidRPr="00174A38">
              <w:rPr>
                <w:rFonts w:ascii="Times New Roman" w:hAnsi="Times New Roman"/>
                <w:sz w:val="18"/>
                <w:szCs w:val="16"/>
              </w:rPr>
              <w:t xml:space="preserve"> (Prin.)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Heritage Theatre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 xml:space="preserve">A Thousand Clowns 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smartTag w:uri="urn:schemas-microsoft-com:office:smarttags" w:element="place">
              <w:smartTag w:uri="urn:schemas-microsoft-com:office:smarttags" w:element="City">
                <w:r w:rsidRPr="00174A38">
                  <w:rPr>
                    <w:rFonts w:ascii="Times New Roman" w:hAnsi="Times New Roman"/>
                    <w:sz w:val="18"/>
                    <w:szCs w:val="16"/>
                  </w:rPr>
                  <w:t>Arnold</w:t>
                </w:r>
              </w:smartTag>
            </w:smartTag>
            <w:r w:rsidRPr="00174A38">
              <w:rPr>
                <w:rFonts w:ascii="Times New Roman" w:hAnsi="Times New Roman"/>
                <w:sz w:val="18"/>
                <w:szCs w:val="16"/>
              </w:rPr>
              <w:t xml:space="preserve"> Burns (Principal)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proofErr w:type="spellStart"/>
            <w:r w:rsidRPr="00174A38">
              <w:rPr>
                <w:rFonts w:ascii="Times New Roman" w:hAnsi="Times New Roman"/>
                <w:sz w:val="18"/>
                <w:szCs w:val="16"/>
              </w:rPr>
              <w:t>Barcroft</w:t>
            </w:r>
            <w:proofErr w:type="spellEnd"/>
            <w:r w:rsidRPr="00174A38">
              <w:rPr>
                <w:rFonts w:ascii="Times New Roman" w:hAnsi="Times New Roman"/>
                <w:sz w:val="18"/>
                <w:szCs w:val="16"/>
              </w:rPr>
              <w:t xml:space="preserve"> Players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Witness for the Prosecution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Judge Wainwright (Supporting)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smartTag w:uri="urn:schemas-microsoft-com:office:smarttags" w:element="place">
              <w:smartTag w:uri="urn:schemas-microsoft-com:office:smarttags" w:element="City">
                <w:r w:rsidRPr="00174A38">
                  <w:rPr>
                    <w:rFonts w:ascii="Times New Roman" w:hAnsi="Times New Roman"/>
                    <w:sz w:val="18"/>
                    <w:szCs w:val="16"/>
                  </w:rPr>
                  <w:t>Providence</w:t>
                </w:r>
              </w:smartTag>
            </w:smartTag>
            <w:r w:rsidRPr="00174A38">
              <w:rPr>
                <w:rFonts w:ascii="Times New Roman" w:hAnsi="Times New Roman"/>
                <w:sz w:val="18"/>
                <w:szCs w:val="16"/>
              </w:rPr>
              <w:t xml:space="preserve"> Players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 xml:space="preserve">The Importance of Being Earnest                      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proofErr w:type="spellStart"/>
            <w:r w:rsidRPr="00174A38">
              <w:rPr>
                <w:rFonts w:ascii="Times New Roman" w:hAnsi="Times New Roman"/>
                <w:sz w:val="18"/>
                <w:szCs w:val="16"/>
              </w:rPr>
              <w:t>Gribsby</w:t>
            </w:r>
            <w:proofErr w:type="spellEnd"/>
            <w:r w:rsidRPr="00174A38">
              <w:rPr>
                <w:rFonts w:ascii="Times New Roman" w:hAnsi="Times New Roman"/>
                <w:sz w:val="18"/>
                <w:szCs w:val="16"/>
              </w:rPr>
              <w:t xml:space="preserve"> (Featured)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 xml:space="preserve">ACT                                                                                                                    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The Diary of Anne Frank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 xml:space="preserve">Otto Frank  (Co-lead)                               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Prince Will. Little Theatre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 xml:space="preserve">Prelude to a Kiss                                                 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Dr. Marshall Boyle (Principal)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Foundry Players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You Can’t Take It with You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 xml:space="preserve">Mr. De Pinna  (Principal)                          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ACT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Default="000A4387" w:rsidP="00AE57CC">
            <w:pPr>
              <w:pStyle w:val="Footer"/>
              <w:tabs>
                <w:tab w:val="clear" w:pos="4320"/>
                <w:tab w:val="clear" w:pos="8640"/>
                <w:tab w:val="left" w:pos="3960"/>
                <w:tab w:val="left" w:pos="6480"/>
              </w:tabs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I Hate Hamlet</w:t>
            </w:r>
          </w:p>
          <w:p w:rsidR="000A4387" w:rsidRPr="00174A38" w:rsidRDefault="000A4387" w:rsidP="00AE57CC">
            <w:pPr>
              <w:pStyle w:val="Footer"/>
              <w:tabs>
                <w:tab w:val="clear" w:pos="4320"/>
                <w:tab w:val="clear" w:pos="8640"/>
                <w:tab w:val="left" w:pos="3960"/>
                <w:tab w:val="left" w:pos="6480"/>
              </w:tabs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Gary (Principal)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Alliance Theatre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b/>
                <w:sz w:val="20"/>
              </w:rPr>
            </w:pPr>
            <w:r w:rsidRPr="00174A38">
              <w:rPr>
                <w:rFonts w:ascii="Times New Roman" w:hAnsi="Times New Roman"/>
                <w:b/>
                <w:sz w:val="20"/>
              </w:rPr>
              <w:t>FILM &amp; TELEVISION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20"/>
              </w:rPr>
            </w:pP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344E65" w:rsidRDefault="00344E65" w:rsidP="00AE57CC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Monsters and Mysteries of America, Ep. 200</w:t>
            </w:r>
          </w:p>
          <w:p w:rsidR="00561E70" w:rsidRDefault="00561E70" w:rsidP="00AE57CC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Happily Never After, Episode 213</w:t>
            </w:r>
          </w:p>
          <w:p w:rsidR="00302520" w:rsidRDefault="00302520" w:rsidP="00AE57CC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A to Z</w:t>
            </w:r>
          </w:p>
          <w:p w:rsidR="00302520" w:rsidRDefault="00302520" w:rsidP="00AE57CC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The Government, Episode 1</w:t>
            </w:r>
          </w:p>
          <w:p w:rsidR="000A4387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Nightmare Next Door, Episode 214</w:t>
            </w:r>
          </w:p>
        </w:tc>
        <w:tc>
          <w:tcPr>
            <w:tcW w:w="2534" w:type="dxa"/>
            <w:shd w:val="clear" w:color="auto" w:fill="auto"/>
          </w:tcPr>
          <w:p w:rsidR="00344E65" w:rsidRDefault="00344E65" w:rsidP="00AE57CC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Sheriff</w:t>
            </w:r>
          </w:p>
          <w:p w:rsidR="00561E70" w:rsidRDefault="00561E70" w:rsidP="00AE57CC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 xml:space="preserve">Al </w:t>
            </w:r>
            <w:proofErr w:type="spellStart"/>
            <w:r>
              <w:rPr>
                <w:rFonts w:ascii="Times New Roman" w:hAnsi="Times New Roman"/>
                <w:sz w:val="18"/>
                <w:szCs w:val="16"/>
              </w:rPr>
              <w:t>Goan</w:t>
            </w:r>
            <w:proofErr w:type="spellEnd"/>
            <w:r>
              <w:rPr>
                <w:rFonts w:ascii="Times New Roman" w:hAnsi="Times New Roman"/>
                <w:sz w:val="18"/>
                <w:szCs w:val="16"/>
              </w:rPr>
              <w:t xml:space="preserve"> (Supporting)</w:t>
            </w:r>
          </w:p>
          <w:p w:rsidR="000A4387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Henry (Leading)</w:t>
            </w:r>
          </w:p>
          <w:p w:rsidR="00302520" w:rsidRDefault="00302520" w:rsidP="00AE57CC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Old Guy</w:t>
            </w:r>
          </w:p>
          <w:p w:rsidR="000A4387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Charles Taylor (Leading)</w:t>
            </w:r>
          </w:p>
        </w:tc>
        <w:tc>
          <w:tcPr>
            <w:tcW w:w="2628" w:type="dxa"/>
            <w:shd w:val="clear" w:color="auto" w:fill="auto"/>
          </w:tcPr>
          <w:p w:rsidR="00344E65" w:rsidRDefault="00344E65" w:rsidP="00AE57CC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M2 Pictures</w:t>
            </w:r>
          </w:p>
          <w:p w:rsidR="00561E70" w:rsidRDefault="00561E70" w:rsidP="00AE57CC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M2 Pictures</w:t>
            </w:r>
          </w:p>
          <w:p w:rsidR="00561E70" w:rsidRDefault="00561E70" w:rsidP="00561E70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Jeremy Rush Productions</w:t>
            </w:r>
          </w:p>
          <w:p w:rsidR="00302520" w:rsidRDefault="00302520" w:rsidP="00AE57CC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Some Never Productions</w:t>
            </w:r>
            <w:bookmarkStart w:id="0" w:name="_GoBack"/>
            <w:bookmarkEnd w:id="0"/>
          </w:p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 xml:space="preserve">Sirens Media for ID Channel 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White Reindeer – post production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Chubby (Supporting)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S&amp;Z Productions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T</w:t>
            </w:r>
            <w:r>
              <w:rPr>
                <w:rFonts w:ascii="Times New Roman" w:hAnsi="Times New Roman"/>
                <w:sz w:val="18"/>
                <w:szCs w:val="16"/>
              </w:rPr>
              <w:t>wisted Fate</w:t>
            </w:r>
            <w:r w:rsidRPr="00174A38">
              <w:rPr>
                <w:rFonts w:ascii="Times New Roman" w:hAnsi="Times New Roman"/>
                <w:sz w:val="18"/>
                <w:szCs w:val="16"/>
              </w:rPr>
              <w:t xml:space="preserve"> 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Dad Dahl</w:t>
            </w:r>
            <w:r>
              <w:rPr>
                <w:rFonts w:ascii="Times New Roman" w:hAnsi="Times New Roman"/>
                <w:sz w:val="18"/>
                <w:szCs w:val="16"/>
              </w:rPr>
              <w:t xml:space="preserve"> (Principal)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 xml:space="preserve">Sirens Media for </w:t>
            </w:r>
            <w:r>
              <w:rPr>
                <w:rFonts w:ascii="Times New Roman" w:hAnsi="Times New Roman"/>
                <w:sz w:val="18"/>
                <w:szCs w:val="16"/>
              </w:rPr>
              <w:t>Bio Channel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Finley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Mr. Lee   (Leading)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proofErr w:type="spellStart"/>
            <w:r w:rsidRPr="00174A38">
              <w:rPr>
                <w:rFonts w:ascii="Times New Roman" w:hAnsi="Times New Roman"/>
                <w:sz w:val="18"/>
                <w:szCs w:val="16"/>
              </w:rPr>
              <w:t>Strang</w:t>
            </w:r>
            <w:proofErr w:type="spellEnd"/>
            <w:r w:rsidRPr="00174A38">
              <w:rPr>
                <w:rFonts w:ascii="Times New Roman" w:hAnsi="Times New Roman"/>
                <w:sz w:val="18"/>
                <w:szCs w:val="16"/>
              </w:rPr>
              <w:t xml:space="preserve"> Productions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Waiting for a Train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George  (Leading)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David Joyce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 xml:space="preserve">Countdown to Ground Zero                               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John Olson  (Principal)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proofErr w:type="spellStart"/>
            <w:r w:rsidRPr="00174A38">
              <w:rPr>
                <w:rFonts w:ascii="Times New Roman" w:hAnsi="Times New Roman"/>
                <w:sz w:val="18"/>
                <w:szCs w:val="16"/>
              </w:rPr>
              <w:t>Storyhouse</w:t>
            </w:r>
            <w:proofErr w:type="spellEnd"/>
            <w:r w:rsidRPr="00174A38">
              <w:rPr>
                <w:rFonts w:ascii="Times New Roman" w:hAnsi="Times New Roman"/>
                <w:sz w:val="18"/>
                <w:szCs w:val="16"/>
              </w:rPr>
              <w:t xml:space="preserve"> Productions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 xml:space="preserve">Modern Love Is Automatic 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Gary (Principal)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S&amp;Z Productions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 xml:space="preserve">The Cole Conspiracy                                          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FBI official  (Featured)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proofErr w:type="spellStart"/>
            <w:r w:rsidRPr="00174A38">
              <w:rPr>
                <w:rFonts w:ascii="Times New Roman" w:hAnsi="Times New Roman"/>
                <w:sz w:val="18"/>
                <w:szCs w:val="16"/>
              </w:rPr>
              <w:t>Storyhouse</w:t>
            </w:r>
            <w:proofErr w:type="spellEnd"/>
            <w:r w:rsidRPr="00174A38">
              <w:rPr>
                <w:rFonts w:ascii="Times New Roman" w:hAnsi="Times New Roman"/>
                <w:sz w:val="18"/>
                <w:szCs w:val="16"/>
              </w:rPr>
              <w:t xml:space="preserve"> Productions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 xml:space="preserve">Julian and the King/ Fieldtrip project 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King (Co-lead)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smartTag w:uri="urn:schemas-microsoft-com:office:smarttags" w:element="place">
              <w:smartTag w:uri="urn:schemas-microsoft-com:office:smarttags" w:element="PlaceName">
                <w:r w:rsidRPr="00174A38">
                  <w:rPr>
                    <w:rFonts w:ascii="Times New Roman" w:hAnsi="Times New Roman"/>
                    <w:sz w:val="18"/>
                    <w:szCs w:val="16"/>
                  </w:rPr>
                  <w:t>Imaging</w:t>
                </w:r>
              </w:smartTag>
              <w:r w:rsidRPr="00174A38">
                <w:rPr>
                  <w:rFonts w:ascii="Times New Roman" w:hAnsi="Times New Roman"/>
                  <w:sz w:val="18"/>
                  <w:szCs w:val="16"/>
                </w:rPr>
                <w:t xml:space="preserve"> </w:t>
              </w:r>
              <w:smartTag w:uri="urn:schemas-microsoft-com:office:smarttags" w:element="PlaceName">
                <w:r w:rsidRPr="00174A38">
                  <w:rPr>
                    <w:rFonts w:ascii="Times New Roman" w:hAnsi="Times New Roman"/>
                    <w:sz w:val="18"/>
                    <w:szCs w:val="16"/>
                  </w:rPr>
                  <w:t>Research</w:t>
                </w:r>
              </w:smartTag>
              <w:r w:rsidRPr="00174A38">
                <w:rPr>
                  <w:rFonts w:ascii="Times New Roman" w:hAnsi="Times New Roman"/>
                  <w:sz w:val="18"/>
                  <w:szCs w:val="16"/>
                </w:rPr>
                <w:t xml:space="preserve"> </w:t>
              </w:r>
              <w:smartTag w:uri="urn:schemas-microsoft-com:office:smarttags" w:element="PlaceType">
                <w:r w:rsidRPr="00174A38">
                  <w:rPr>
                    <w:rFonts w:ascii="Times New Roman" w:hAnsi="Times New Roman"/>
                    <w:sz w:val="18"/>
                    <w:szCs w:val="16"/>
                  </w:rPr>
                  <w:t>Center</w:t>
                </w:r>
              </w:smartTag>
            </w:smartTag>
            <w:r w:rsidRPr="00174A38">
              <w:rPr>
                <w:rFonts w:ascii="Times New Roman" w:hAnsi="Times New Roman"/>
                <w:sz w:val="18"/>
                <w:szCs w:val="16"/>
              </w:rPr>
              <w:t xml:space="preserve"> &amp;NIH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 xml:space="preserve">It’s </w:t>
            </w:r>
            <w:smartTag w:uri="urn:schemas-microsoft-com:office:smarttags" w:element="Street">
              <w:smartTag w:uri="urn:schemas-microsoft-com:office:smarttags" w:element="address">
                <w:r w:rsidRPr="00174A38">
                  <w:rPr>
                    <w:rFonts w:ascii="Times New Roman" w:hAnsi="Times New Roman"/>
                    <w:sz w:val="18"/>
                    <w:szCs w:val="16"/>
                  </w:rPr>
                  <w:t>A Wonderful United Way</w:t>
                </w:r>
              </w:smartTag>
            </w:smartTag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Genie (Co-lead)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Bonaventure Video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 xml:space="preserve">Mental Health Minutes:  A Dramatization 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Angry man --4 episodes (Lead)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smartTag w:uri="urn:schemas-microsoft-com:office:smarttags" w:element="place">
              <w:smartTag w:uri="urn:schemas-microsoft-com:office:smarttags" w:element="PlaceName">
                <w:r w:rsidRPr="00174A38">
                  <w:rPr>
                    <w:rFonts w:ascii="Times New Roman" w:hAnsi="Times New Roman"/>
                    <w:sz w:val="18"/>
                    <w:szCs w:val="16"/>
                  </w:rPr>
                  <w:t>Montgomery</w:t>
                </w:r>
              </w:smartTag>
              <w:r w:rsidRPr="00174A38">
                <w:rPr>
                  <w:rFonts w:ascii="Times New Roman" w:hAnsi="Times New Roman"/>
                  <w:sz w:val="18"/>
                  <w:szCs w:val="16"/>
                </w:rPr>
                <w:t xml:space="preserve"> </w:t>
              </w:r>
              <w:smartTag w:uri="urn:schemas-microsoft-com:office:smarttags" w:element="PlaceType">
                <w:r w:rsidRPr="00174A38">
                  <w:rPr>
                    <w:rFonts w:ascii="Times New Roman" w:hAnsi="Times New Roman"/>
                    <w:sz w:val="18"/>
                    <w:szCs w:val="16"/>
                  </w:rPr>
                  <w:t>County</w:t>
                </w:r>
              </w:smartTag>
            </w:smartTag>
            <w:r w:rsidRPr="00174A38">
              <w:rPr>
                <w:rFonts w:ascii="Times New Roman" w:hAnsi="Times New Roman"/>
                <w:sz w:val="18"/>
                <w:szCs w:val="16"/>
              </w:rPr>
              <w:t xml:space="preserve"> Cable TV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</w:rPr>
            </w:pPr>
            <w:r w:rsidRPr="00174A38">
              <w:rPr>
                <w:rFonts w:ascii="Times New Roman" w:hAnsi="Times New Roman"/>
                <w:sz w:val="18"/>
              </w:rPr>
              <w:t xml:space="preserve">Hill Rats, episode 8  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</w:rPr>
            </w:pPr>
            <w:r w:rsidRPr="00174A38">
              <w:rPr>
                <w:rFonts w:ascii="Times New Roman" w:hAnsi="Times New Roman"/>
                <w:sz w:val="18"/>
              </w:rPr>
              <w:t>Nate (Principal)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</w:rPr>
            </w:pPr>
            <w:proofErr w:type="spellStart"/>
            <w:r w:rsidRPr="00174A38">
              <w:rPr>
                <w:rFonts w:ascii="Times New Roman" w:hAnsi="Times New Roman"/>
                <w:sz w:val="18"/>
              </w:rPr>
              <w:t>Fidgetry</w:t>
            </w:r>
            <w:proofErr w:type="spellEnd"/>
            <w:r w:rsidRPr="00174A38">
              <w:rPr>
                <w:rFonts w:ascii="Times New Roman" w:hAnsi="Times New Roman"/>
                <w:sz w:val="18"/>
              </w:rPr>
              <w:t xml:space="preserve"> LLC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Matters of Magnitude: Elder Abuse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 xml:space="preserve">Abusive husband  (Principal)                       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Retirement Living Channel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174A38">
                  <w:rPr>
                    <w:rFonts w:ascii="Times New Roman" w:hAnsi="Times New Roman"/>
                    <w:sz w:val="18"/>
                    <w:szCs w:val="16"/>
                  </w:rPr>
                  <w:t>America</w:t>
                </w:r>
              </w:smartTag>
            </w:smartTag>
            <w:r w:rsidRPr="00174A38">
              <w:rPr>
                <w:rFonts w:ascii="Times New Roman" w:hAnsi="Times New Roman"/>
                <w:sz w:val="18"/>
                <w:szCs w:val="16"/>
              </w:rPr>
              <w:t xml:space="preserve">’s Most Wanted                                    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Minister—(Uncredited)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FOX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8"/>
              </w:rPr>
              <w:t xml:space="preserve">Robert </w:t>
            </w:r>
            <w:proofErr w:type="spellStart"/>
            <w:r w:rsidRPr="00174A38">
              <w:rPr>
                <w:rFonts w:ascii="Times New Roman" w:hAnsi="Times New Roman"/>
                <w:sz w:val="18"/>
                <w:szCs w:val="18"/>
              </w:rPr>
              <w:t>Hanssen</w:t>
            </w:r>
            <w:proofErr w:type="spellEnd"/>
            <w:r w:rsidRPr="00174A38">
              <w:rPr>
                <w:rFonts w:ascii="Times New Roman" w:hAnsi="Times New Roman"/>
                <w:sz w:val="18"/>
                <w:szCs w:val="18"/>
              </w:rPr>
              <w:t xml:space="preserve">: Double Agent - Revealed 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 xml:space="preserve">KGB Agent (Uncredited) </w:t>
            </w:r>
          </w:p>
        </w:tc>
        <w:tc>
          <w:tcPr>
            <w:tcW w:w="2628" w:type="dxa"/>
            <w:shd w:val="clear" w:color="auto" w:fill="auto"/>
          </w:tcPr>
          <w:p w:rsidR="000A4387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Atlantic Productions</w:t>
            </w:r>
          </w:p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b/>
                <w:sz w:val="20"/>
              </w:rPr>
            </w:pPr>
            <w:r w:rsidRPr="00174A38">
              <w:rPr>
                <w:rFonts w:ascii="Times New Roman" w:hAnsi="Times New Roman"/>
                <w:b/>
                <w:sz w:val="20"/>
              </w:rPr>
              <w:t xml:space="preserve">INDUSTRIAL FILM 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20"/>
              </w:rPr>
            </w:pP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Nursing Care for Assisted Living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Patient (GUTA) (Principal)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Fabian-Baber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Census Bureau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Census worker (Principal)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 xml:space="preserve">Big Picture 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Making It Real:  EEO at GSA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 xml:space="preserve">Insensitive supervisor (Prin.) 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Duet Communications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Time Matters for Osteoporosis Treatment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Distraught husband (Principal)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Pixel Workshop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Verizon Business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Andy Rooney spoof (Principal)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MCI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Share the Road (for Bike League)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Klutzy bicyclist (Principal)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 xml:space="preserve">Gripped Films 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GEICO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Professor (Principal)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GEICO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proofErr w:type="spellStart"/>
            <w:r w:rsidRPr="00174A38">
              <w:rPr>
                <w:rFonts w:ascii="Times New Roman" w:hAnsi="Times New Roman"/>
                <w:sz w:val="18"/>
                <w:szCs w:val="16"/>
              </w:rPr>
              <w:t>Atacand</w:t>
            </w:r>
            <w:proofErr w:type="spellEnd"/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 xml:space="preserve">Heart attack survivor (Prin.)                 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SOBO Video Productions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Natl. Comm. Pharmacists Assoc.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Patient  (Principal)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 xml:space="preserve">Rafferty-Weiss Prod. 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smartTag w:uri="urn:schemas-microsoft-com:office:smarttags" w:element="Street">
              <w:smartTag w:uri="urn:schemas-microsoft-com:office:smarttags" w:element="address">
                <w:r w:rsidRPr="00174A38">
                  <w:rPr>
                    <w:rFonts w:ascii="Times New Roman" w:hAnsi="Times New Roman"/>
                    <w:sz w:val="18"/>
                    <w:szCs w:val="16"/>
                  </w:rPr>
                  <w:t>American Road</w:t>
                </w:r>
              </w:smartTag>
            </w:smartTag>
            <w:r w:rsidRPr="00174A38">
              <w:rPr>
                <w:rFonts w:ascii="Times New Roman" w:hAnsi="Times New Roman"/>
                <w:sz w:val="18"/>
                <w:szCs w:val="16"/>
              </w:rPr>
              <w:t xml:space="preserve"> &amp; Traffic Builders Association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Congressman (Principal)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Zine Digital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</w:rPr>
            </w:pPr>
            <w:r w:rsidRPr="00174A38">
              <w:rPr>
                <w:rFonts w:ascii="Times New Roman" w:hAnsi="Times New Roman"/>
                <w:sz w:val="18"/>
              </w:rPr>
              <w:t xml:space="preserve">CMS Broadcasts SCG 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</w:rPr>
            </w:pPr>
            <w:r w:rsidRPr="00174A38">
              <w:rPr>
                <w:rFonts w:ascii="Times New Roman" w:hAnsi="Times New Roman"/>
                <w:sz w:val="18"/>
              </w:rPr>
              <w:t>Judge (Principal)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</w:rPr>
            </w:pPr>
            <w:r w:rsidRPr="00174A38">
              <w:rPr>
                <w:rFonts w:ascii="Times New Roman" w:hAnsi="Times New Roman"/>
                <w:sz w:val="18"/>
              </w:rPr>
              <w:t>CMS/ TDP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</w:rPr>
            </w:pPr>
            <w:r w:rsidRPr="00174A38">
              <w:rPr>
                <w:rFonts w:ascii="Times New Roman" w:hAnsi="Times New Roman"/>
                <w:sz w:val="18"/>
              </w:rPr>
              <w:t>Partnering to Heal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</w:rPr>
            </w:pPr>
            <w:r w:rsidRPr="00174A38">
              <w:rPr>
                <w:rFonts w:ascii="Times New Roman" w:hAnsi="Times New Roman"/>
                <w:sz w:val="18"/>
              </w:rPr>
              <w:t>Hospital patient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</w:rPr>
            </w:pPr>
            <w:r w:rsidRPr="00174A38">
              <w:rPr>
                <w:rFonts w:ascii="Times New Roman" w:hAnsi="Times New Roman"/>
                <w:sz w:val="18"/>
              </w:rPr>
              <w:t>Will Interactive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8E039B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8E039B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8E039B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b/>
                <w:sz w:val="20"/>
              </w:rPr>
            </w:pPr>
            <w:r w:rsidRPr="00174A38">
              <w:rPr>
                <w:rFonts w:ascii="Times New Roman" w:hAnsi="Times New Roman"/>
                <w:b/>
                <w:sz w:val="20"/>
              </w:rPr>
              <w:t>TRAINING &amp; SPECIAL SKILLS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 xml:space="preserve">On Camera Training (4 </w:t>
            </w:r>
            <w:r>
              <w:rPr>
                <w:rFonts w:ascii="Times New Roman" w:hAnsi="Times New Roman"/>
                <w:sz w:val="18"/>
                <w:szCs w:val="16"/>
              </w:rPr>
              <w:t xml:space="preserve">different </w:t>
            </w:r>
            <w:r w:rsidRPr="00174A38">
              <w:rPr>
                <w:rFonts w:ascii="Times New Roman" w:hAnsi="Times New Roman"/>
                <w:sz w:val="18"/>
                <w:szCs w:val="16"/>
              </w:rPr>
              <w:t>courses</w:t>
            </w:r>
            <w:r>
              <w:rPr>
                <w:rFonts w:ascii="Times New Roman" w:hAnsi="Times New Roman"/>
                <w:sz w:val="18"/>
                <w:szCs w:val="16"/>
              </w:rPr>
              <w:t>)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 xml:space="preserve">Brenna McDonough &amp; </w:t>
            </w:r>
            <w:r>
              <w:rPr>
                <w:rFonts w:ascii="Times New Roman" w:hAnsi="Times New Roman"/>
                <w:sz w:val="18"/>
                <w:szCs w:val="16"/>
              </w:rPr>
              <w:t xml:space="preserve">J. </w:t>
            </w:r>
            <w:r w:rsidRPr="00174A38">
              <w:rPr>
                <w:rFonts w:ascii="Times New Roman" w:hAnsi="Times New Roman"/>
                <w:sz w:val="18"/>
                <w:szCs w:val="16"/>
              </w:rPr>
              <w:t>Wolfe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On Camera Training</w:t>
            </w:r>
          </w:p>
        </w:tc>
      </w:tr>
      <w:tr w:rsidR="000A4387" w:rsidRPr="00174A38" w:rsidTr="00174A38">
        <w:tc>
          <w:tcPr>
            <w:tcW w:w="0" w:type="auto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Acting Coach</w:t>
            </w:r>
            <w:r>
              <w:rPr>
                <w:rFonts w:ascii="Times New Roman" w:hAnsi="Times New Roman"/>
                <w:sz w:val="18"/>
                <w:szCs w:val="16"/>
              </w:rPr>
              <w:t xml:space="preserve"> / Voice Coach</w:t>
            </w:r>
          </w:p>
        </w:tc>
        <w:tc>
          <w:tcPr>
            <w:tcW w:w="2534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 xml:space="preserve">Lee </w:t>
            </w:r>
            <w:proofErr w:type="spellStart"/>
            <w:r w:rsidRPr="00174A38">
              <w:rPr>
                <w:rFonts w:ascii="Times New Roman" w:hAnsi="Times New Roman"/>
                <w:sz w:val="18"/>
                <w:szCs w:val="16"/>
              </w:rPr>
              <w:t>Mikeska</w:t>
            </w:r>
            <w:proofErr w:type="spellEnd"/>
            <w:r w:rsidRPr="00174A38">
              <w:rPr>
                <w:rFonts w:ascii="Times New Roman" w:hAnsi="Times New Roman"/>
                <w:sz w:val="18"/>
                <w:szCs w:val="16"/>
              </w:rPr>
              <w:t xml:space="preserve"> Gardner</w:t>
            </w:r>
          </w:p>
        </w:tc>
        <w:tc>
          <w:tcPr>
            <w:tcW w:w="2628" w:type="dxa"/>
            <w:shd w:val="clear" w:color="auto" w:fill="auto"/>
          </w:tcPr>
          <w:p w:rsidR="000A4387" w:rsidRPr="00174A38" w:rsidRDefault="000A4387" w:rsidP="00AE57CC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Adriana Hardy</w:t>
            </w:r>
          </w:p>
        </w:tc>
      </w:tr>
      <w:tr w:rsidR="00222F0F" w:rsidRPr="00174A38" w:rsidTr="00174A38">
        <w:tc>
          <w:tcPr>
            <w:tcW w:w="0" w:type="auto"/>
            <w:shd w:val="clear" w:color="auto" w:fill="auto"/>
          </w:tcPr>
          <w:p w:rsidR="00222F0F" w:rsidRPr="00174A38" w:rsidRDefault="00222F0F" w:rsidP="00435276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lastRenderedPageBreak/>
              <w:t>Role play in mock trials &amp; deposition training</w:t>
            </w:r>
          </w:p>
        </w:tc>
        <w:tc>
          <w:tcPr>
            <w:tcW w:w="2534" w:type="dxa"/>
            <w:shd w:val="clear" w:color="auto" w:fill="auto"/>
          </w:tcPr>
          <w:p w:rsidR="00222F0F" w:rsidRPr="00174A38" w:rsidRDefault="00222F0F" w:rsidP="00435276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Standardized patient &amp; GUTA for medical schools</w:t>
            </w:r>
          </w:p>
        </w:tc>
        <w:tc>
          <w:tcPr>
            <w:tcW w:w="2628" w:type="dxa"/>
            <w:shd w:val="clear" w:color="auto" w:fill="auto"/>
          </w:tcPr>
          <w:p w:rsidR="00222F0F" w:rsidRPr="00174A38" w:rsidRDefault="00222F0F" w:rsidP="00435276">
            <w:pPr>
              <w:rPr>
                <w:rFonts w:ascii="Times New Roman" w:hAnsi="Times New Roman"/>
                <w:sz w:val="18"/>
                <w:szCs w:val="16"/>
              </w:rPr>
            </w:pPr>
            <w:r w:rsidRPr="00174A38">
              <w:rPr>
                <w:rFonts w:ascii="Times New Roman" w:hAnsi="Times New Roman"/>
                <w:sz w:val="18"/>
                <w:szCs w:val="16"/>
              </w:rPr>
              <w:t>teleprompter capable</w:t>
            </w:r>
          </w:p>
        </w:tc>
      </w:tr>
      <w:tr w:rsidR="00222F0F" w:rsidRPr="00174A38" w:rsidTr="002644E9">
        <w:trPr>
          <w:trHeight w:val="48"/>
        </w:trPr>
        <w:tc>
          <w:tcPr>
            <w:tcW w:w="0" w:type="auto"/>
            <w:shd w:val="clear" w:color="auto" w:fill="auto"/>
          </w:tcPr>
          <w:p w:rsidR="00222F0F" w:rsidRPr="00174A38" w:rsidRDefault="00222F0F" w:rsidP="00AE57CC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2534" w:type="dxa"/>
            <w:shd w:val="clear" w:color="auto" w:fill="auto"/>
          </w:tcPr>
          <w:p w:rsidR="00222F0F" w:rsidRPr="00174A38" w:rsidRDefault="00222F0F" w:rsidP="000A4387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2628" w:type="dxa"/>
            <w:shd w:val="clear" w:color="auto" w:fill="auto"/>
          </w:tcPr>
          <w:p w:rsidR="00222F0F" w:rsidRPr="00174A38" w:rsidRDefault="00222F0F" w:rsidP="00AE57CC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</w:tr>
      <w:tr w:rsidR="00222F0F" w:rsidRPr="00174A38" w:rsidTr="00174A38">
        <w:tc>
          <w:tcPr>
            <w:tcW w:w="0" w:type="auto"/>
            <w:shd w:val="clear" w:color="auto" w:fill="auto"/>
          </w:tcPr>
          <w:p w:rsidR="00222F0F" w:rsidRPr="00174A38" w:rsidRDefault="00222F0F" w:rsidP="00AE57CC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34" w:type="dxa"/>
            <w:shd w:val="clear" w:color="auto" w:fill="auto"/>
          </w:tcPr>
          <w:p w:rsidR="00222F0F" w:rsidRPr="00174A38" w:rsidRDefault="00222F0F" w:rsidP="00AE57CC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28" w:type="dxa"/>
            <w:shd w:val="clear" w:color="auto" w:fill="auto"/>
          </w:tcPr>
          <w:p w:rsidR="00222F0F" w:rsidRPr="00174A38" w:rsidRDefault="00222F0F" w:rsidP="00AE57CC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22F0F" w:rsidRPr="00174A38" w:rsidTr="00174A38">
        <w:tc>
          <w:tcPr>
            <w:tcW w:w="0" w:type="auto"/>
            <w:shd w:val="clear" w:color="auto" w:fill="auto"/>
          </w:tcPr>
          <w:p w:rsidR="00222F0F" w:rsidRPr="00174A38" w:rsidRDefault="00222F0F" w:rsidP="00AE57CC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2534" w:type="dxa"/>
            <w:shd w:val="clear" w:color="auto" w:fill="auto"/>
          </w:tcPr>
          <w:p w:rsidR="00222F0F" w:rsidRPr="00174A38" w:rsidRDefault="00222F0F" w:rsidP="00AE57CC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2628" w:type="dxa"/>
            <w:shd w:val="clear" w:color="auto" w:fill="auto"/>
          </w:tcPr>
          <w:p w:rsidR="00222F0F" w:rsidRPr="00174A38" w:rsidRDefault="00222F0F" w:rsidP="00AE57CC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</w:tr>
      <w:tr w:rsidR="00222F0F" w:rsidRPr="00174A38" w:rsidTr="00174A38">
        <w:tc>
          <w:tcPr>
            <w:tcW w:w="0" w:type="auto"/>
            <w:shd w:val="clear" w:color="auto" w:fill="auto"/>
          </w:tcPr>
          <w:p w:rsidR="00222F0F" w:rsidRPr="00174A38" w:rsidRDefault="00222F0F" w:rsidP="008E039B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2534" w:type="dxa"/>
            <w:shd w:val="clear" w:color="auto" w:fill="auto"/>
          </w:tcPr>
          <w:p w:rsidR="00222F0F" w:rsidRPr="00174A38" w:rsidRDefault="00222F0F" w:rsidP="008E039B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2628" w:type="dxa"/>
            <w:shd w:val="clear" w:color="auto" w:fill="auto"/>
          </w:tcPr>
          <w:p w:rsidR="00222F0F" w:rsidRPr="00174A38" w:rsidRDefault="00222F0F" w:rsidP="008E039B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</w:tr>
      <w:tr w:rsidR="00222F0F" w:rsidRPr="00174A38" w:rsidTr="00174A38">
        <w:tc>
          <w:tcPr>
            <w:tcW w:w="0" w:type="auto"/>
            <w:shd w:val="clear" w:color="auto" w:fill="auto"/>
          </w:tcPr>
          <w:p w:rsidR="00222F0F" w:rsidRPr="00174A38" w:rsidRDefault="00222F0F" w:rsidP="008E039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34" w:type="dxa"/>
            <w:shd w:val="clear" w:color="auto" w:fill="auto"/>
          </w:tcPr>
          <w:p w:rsidR="00222F0F" w:rsidRPr="00174A38" w:rsidRDefault="00222F0F" w:rsidP="008E039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28" w:type="dxa"/>
            <w:shd w:val="clear" w:color="auto" w:fill="auto"/>
          </w:tcPr>
          <w:p w:rsidR="00222F0F" w:rsidRPr="00174A38" w:rsidRDefault="00222F0F" w:rsidP="008E039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22F0F" w:rsidRPr="00174A38" w:rsidTr="00174A38">
        <w:tc>
          <w:tcPr>
            <w:tcW w:w="0" w:type="auto"/>
            <w:shd w:val="clear" w:color="auto" w:fill="auto"/>
          </w:tcPr>
          <w:p w:rsidR="00222F0F" w:rsidRPr="00174A38" w:rsidRDefault="00222F0F" w:rsidP="006A1853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2534" w:type="dxa"/>
            <w:shd w:val="clear" w:color="auto" w:fill="auto"/>
          </w:tcPr>
          <w:p w:rsidR="00222F0F" w:rsidRPr="00174A38" w:rsidRDefault="00222F0F" w:rsidP="006A1853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2628" w:type="dxa"/>
            <w:shd w:val="clear" w:color="auto" w:fill="auto"/>
          </w:tcPr>
          <w:p w:rsidR="00222F0F" w:rsidRPr="00174A38" w:rsidRDefault="00222F0F" w:rsidP="006A1853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</w:tr>
      <w:tr w:rsidR="00222F0F" w:rsidRPr="00174A38" w:rsidTr="00174A38">
        <w:tc>
          <w:tcPr>
            <w:tcW w:w="0" w:type="auto"/>
            <w:shd w:val="clear" w:color="auto" w:fill="auto"/>
          </w:tcPr>
          <w:p w:rsidR="00222F0F" w:rsidRPr="00174A38" w:rsidRDefault="00222F0F" w:rsidP="008E039B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2534" w:type="dxa"/>
            <w:shd w:val="clear" w:color="auto" w:fill="auto"/>
          </w:tcPr>
          <w:p w:rsidR="00222F0F" w:rsidRPr="00174A38" w:rsidRDefault="00222F0F" w:rsidP="008E039B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2628" w:type="dxa"/>
            <w:shd w:val="clear" w:color="auto" w:fill="auto"/>
          </w:tcPr>
          <w:p w:rsidR="00222F0F" w:rsidRPr="00174A38" w:rsidRDefault="00222F0F" w:rsidP="008E039B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</w:tr>
      <w:tr w:rsidR="00222F0F" w:rsidRPr="00174A38" w:rsidTr="00174A38">
        <w:tc>
          <w:tcPr>
            <w:tcW w:w="0" w:type="auto"/>
            <w:shd w:val="clear" w:color="auto" w:fill="auto"/>
          </w:tcPr>
          <w:p w:rsidR="00222F0F" w:rsidRPr="00174A38" w:rsidRDefault="00222F0F" w:rsidP="008E039B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2534" w:type="dxa"/>
            <w:shd w:val="clear" w:color="auto" w:fill="auto"/>
          </w:tcPr>
          <w:p w:rsidR="00222F0F" w:rsidRPr="00174A38" w:rsidRDefault="00222F0F" w:rsidP="008E039B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2628" w:type="dxa"/>
            <w:shd w:val="clear" w:color="auto" w:fill="auto"/>
          </w:tcPr>
          <w:p w:rsidR="00222F0F" w:rsidRPr="00174A38" w:rsidRDefault="00222F0F" w:rsidP="008E039B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</w:tr>
    </w:tbl>
    <w:p w:rsidR="001E7C21" w:rsidRDefault="001E7C21" w:rsidP="003D3E98"/>
    <w:sectPr w:rsidR="001E7C21" w:rsidSect="00C327A0">
      <w:pgSz w:w="12240" w:h="15840"/>
      <w:pgMar w:top="1080" w:right="180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9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BDE"/>
    <w:rsid w:val="00012B1F"/>
    <w:rsid w:val="00015CCC"/>
    <w:rsid w:val="00024825"/>
    <w:rsid w:val="00027CD8"/>
    <w:rsid w:val="000306F7"/>
    <w:rsid w:val="00037FD9"/>
    <w:rsid w:val="000479EF"/>
    <w:rsid w:val="0005717E"/>
    <w:rsid w:val="00063AC3"/>
    <w:rsid w:val="00063FFB"/>
    <w:rsid w:val="00064B99"/>
    <w:rsid w:val="00075BD5"/>
    <w:rsid w:val="0008499A"/>
    <w:rsid w:val="00095B12"/>
    <w:rsid w:val="00095E49"/>
    <w:rsid w:val="00096268"/>
    <w:rsid w:val="000A4387"/>
    <w:rsid w:val="000A5826"/>
    <w:rsid w:val="000A6BF0"/>
    <w:rsid w:val="000B3F2F"/>
    <w:rsid w:val="000B4809"/>
    <w:rsid w:val="000C5304"/>
    <w:rsid w:val="000E33CC"/>
    <w:rsid w:val="000E582C"/>
    <w:rsid w:val="000E6273"/>
    <w:rsid w:val="000E7094"/>
    <w:rsid w:val="000F7311"/>
    <w:rsid w:val="00102506"/>
    <w:rsid w:val="001030D5"/>
    <w:rsid w:val="001052FD"/>
    <w:rsid w:val="001123A7"/>
    <w:rsid w:val="00116D81"/>
    <w:rsid w:val="0014665B"/>
    <w:rsid w:val="00147F9A"/>
    <w:rsid w:val="001515BC"/>
    <w:rsid w:val="00160D4D"/>
    <w:rsid w:val="00163D45"/>
    <w:rsid w:val="00174A38"/>
    <w:rsid w:val="00174D79"/>
    <w:rsid w:val="001A0B8D"/>
    <w:rsid w:val="001A6ACA"/>
    <w:rsid w:val="001B3E7A"/>
    <w:rsid w:val="001B57DD"/>
    <w:rsid w:val="001D4CC7"/>
    <w:rsid w:val="001E3BE9"/>
    <w:rsid w:val="001E7C21"/>
    <w:rsid w:val="0020025B"/>
    <w:rsid w:val="00222F0F"/>
    <w:rsid w:val="00227CC4"/>
    <w:rsid w:val="00231898"/>
    <w:rsid w:val="002403A8"/>
    <w:rsid w:val="00242605"/>
    <w:rsid w:val="0026210B"/>
    <w:rsid w:val="002625A4"/>
    <w:rsid w:val="0026392C"/>
    <w:rsid w:val="002644E9"/>
    <w:rsid w:val="00291E6C"/>
    <w:rsid w:val="00296754"/>
    <w:rsid w:val="002B06F1"/>
    <w:rsid w:val="002D6ECD"/>
    <w:rsid w:val="002E234B"/>
    <w:rsid w:val="002F4D45"/>
    <w:rsid w:val="00300BE4"/>
    <w:rsid w:val="00302520"/>
    <w:rsid w:val="00312DB0"/>
    <w:rsid w:val="003161A9"/>
    <w:rsid w:val="00323E1C"/>
    <w:rsid w:val="00331714"/>
    <w:rsid w:val="0033322F"/>
    <w:rsid w:val="00337F50"/>
    <w:rsid w:val="00337F97"/>
    <w:rsid w:val="00344E65"/>
    <w:rsid w:val="003674C1"/>
    <w:rsid w:val="003742C4"/>
    <w:rsid w:val="00384AB8"/>
    <w:rsid w:val="003B6888"/>
    <w:rsid w:val="003D3E98"/>
    <w:rsid w:val="003E572E"/>
    <w:rsid w:val="003F7382"/>
    <w:rsid w:val="00416441"/>
    <w:rsid w:val="004206C7"/>
    <w:rsid w:val="00425444"/>
    <w:rsid w:val="00427745"/>
    <w:rsid w:val="0043306E"/>
    <w:rsid w:val="004423D3"/>
    <w:rsid w:val="00443524"/>
    <w:rsid w:val="004439E8"/>
    <w:rsid w:val="004454B6"/>
    <w:rsid w:val="00462670"/>
    <w:rsid w:val="004679AD"/>
    <w:rsid w:val="004817E6"/>
    <w:rsid w:val="004B5FF2"/>
    <w:rsid w:val="004C4B8A"/>
    <w:rsid w:val="004D02FB"/>
    <w:rsid w:val="004D0440"/>
    <w:rsid w:val="004D612B"/>
    <w:rsid w:val="004E44E3"/>
    <w:rsid w:val="004E4BCF"/>
    <w:rsid w:val="004E57D0"/>
    <w:rsid w:val="004E7415"/>
    <w:rsid w:val="00540EAA"/>
    <w:rsid w:val="00560203"/>
    <w:rsid w:val="00561E70"/>
    <w:rsid w:val="005659AF"/>
    <w:rsid w:val="00585000"/>
    <w:rsid w:val="005A14A6"/>
    <w:rsid w:val="005B76A7"/>
    <w:rsid w:val="005D4B84"/>
    <w:rsid w:val="005E308E"/>
    <w:rsid w:val="00600AE8"/>
    <w:rsid w:val="0060427B"/>
    <w:rsid w:val="0062073D"/>
    <w:rsid w:val="00620B80"/>
    <w:rsid w:val="00626825"/>
    <w:rsid w:val="006502A2"/>
    <w:rsid w:val="006603B2"/>
    <w:rsid w:val="00684419"/>
    <w:rsid w:val="0068586B"/>
    <w:rsid w:val="0068714D"/>
    <w:rsid w:val="00696216"/>
    <w:rsid w:val="006A1853"/>
    <w:rsid w:val="006D281D"/>
    <w:rsid w:val="006D47C0"/>
    <w:rsid w:val="006D496E"/>
    <w:rsid w:val="006E7B2F"/>
    <w:rsid w:val="00703609"/>
    <w:rsid w:val="00712EDB"/>
    <w:rsid w:val="007374D2"/>
    <w:rsid w:val="007374D8"/>
    <w:rsid w:val="00737EAD"/>
    <w:rsid w:val="007422F1"/>
    <w:rsid w:val="00751C98"/>
    <w:rsid w:val="00752549"/>
    <w:rsid w:val="007649C1"/>
    <w:rsid w:val="00772D60"/>
    <w:rsid w:val="00787FF0"/>
    <w:rsid w:val="0079764E"/>
    <w:rsid w:val="007A1A6D"/>
    <w:rsid w:val="007B4602"/>
    <w:rsid w:val="007C2D0E"/>
    <w:rsid w:val="007F67B2"/>
    <w:rsid w:val="00804273"/>
    <w:rsid w:val="00807EC4"/>
    <w:rsid w:val="00817557"/>
    <w:rsid w:val="008217BF"/>
    <w:rsid w:val="00821F32"/>
    <w:rsid w:val="008315AB"/>
    <w:rsid w:val="008375D7"/>
    <w:rsid w:val="00864F1D"/>
    <w:rsid w:val="00871578"/>
    <w:rsid w:val="008755D1"/>
    <w:rsid w:val="00882A90"/>
    <w:rsid w:val="00886EF7"/>
    <w:rsid w:val="008934E6"/>
    <w:rsid w:val="008B1462"/>
    <w:rsid w:val="008B7C98"/>
    <w:rsid w:val="008C20C0"/>
    <w:rsid w:val="008C2F0E"/>
    <w:rsid w:val="008C5B96"/>
    <w:rsid w:val="008E039B"/>
    <w:rsid w:val="008E745D"/>
    <w:rsid w:val="008F1DA6"/>
    <w:rsid w:val="008F4C8A"/>
    <w:rsid w:val="009047F8"/>
    <w:rsid w:val="00911F5E"/>
    <w:rsid w:val="0093678A"/>
    <w:rsid w:val="00946134"/>
    <w:rsid w:val="009465C0"/>
    <w:rsid w:val="00951970"/>
    <w:rsid w:val="009548EE"/>
    <w:rsid w:val="00961AB4"/>
    <w:rsid w:val="009635B8"/>
    <w:rsid w:val="00973173"/>
    <w:rsid w:val="00993F3C"/>
    <w:rsid w:val="009B4FA5"/>
    <w:rsid w:val="009C1C03"/>
    <w:rsid w:val="009D18B3"/>
    <w:rsid w:val="009E2A9D"/>
    <w:rsid w:val="009F17F0"/>
    <w:rsid w:val="009F2734"/>
    <w:rsid w:val="00A2492D"/>
    <w:rsid w:val="00A2709A"/>
    <w:rsid w:val="00A27C09"/>
    <w:rsid w:val="00A32DBE"/>
    <w:rsid w:val="00A34457"/>
    <w:rsid w:val="00A35D43"/>
    <w:rsid w:val="00A36C49"/>
    <w:rsid w:val="00A42E61"/>
    <w:rsid w:val="00A47BDE"/>
    <w:rsid w:val="00A51415"/>
    <w:rsid w:val="00A64D1D"/>
    <w:rsid w:val="00A75B26"/>
    <w:rsid w:val="00A80061"/>
    <w:rsid w:val="00AA08B0"/>
    <w:rsid w:val="00AB2760"/>
    <w:rsid w:val="00AB27D3"/>
    <w:rsid w:val="00AB5690"/>
    <w:rsid w:val="00AC5C89"/>
    <w:rsid w:val="00AE694F"/>
    <w:rsid w:val="00AF6712"/>
    <w:rsid w:val="00B02889"/>
    <w:rsid w:val="00B04934"/>
    <w:rsid w:val="00B221D8"/>
    <w:rsid w:val="00B23D1B"/>
    <w:rsid w:val="00B32E7A"/>
    <w:rsid w:val="00B423D8"/>
    <w:rsid w:val="00B511C2"/>
    <w:rsid w:val="00B5194F"/>
    <w:rsid w:val="00B542F4"/>
    <w:rsid w:val="00B70439"/>
    <w:rsid w:val="00B71850"/>
    <w:rsid w:val="00B81D31"/>
    <w:rsid w:val="00B84AE0"/>
    <w:rsid w:val="00B85169"/>
    <w:rsid w:val="00B906F2"/>
    <w:rsid w:val="00B94238"/>
    <w:rsid w:val="00BA0D62"/>
    <w:rsid w:val="00BA665A"/>
    <w:rsid w:val="00BB4538"/>
    <w:rsid w:val="00BB7C37"/>
    <w:rsid w:val="00BC18AD"/>
    <w:rsid w:val="00BD5FE4"/>
    <w:rsid w:val="00BD7BDB"/>
    <w:rsid w:val="00BE0D30"/>
    <w:rsid w:val="00BE234C"/>
    <w:rsid w:val="00BE322F"/>
    <w:rsid w:val="00BF0295"/>
    <w:rsid w:val="00BF512C"/>
    <w:rsid w:val="00C0648B"/>
    <w:rsid w:val="00C26657"/>
    <w:rsid w:val="00C30D5A"/>
    <w:rsid w:val="00C327A0"/>
    <w:rsid w:val="00C46D1A"/>
    <w:rsid w:val="00C50CB4"/>
    <w:rsid w:val="00C55179"/>
    <w:rsid w:val="00C66E63"/>
    <w:rsid w:val="00C749A8"/>
    <w:rsid w:val="00C8252F"/>
    <w:rsid w:val="00C92812"/>
    <w:rsid w:val="00CB034F"/>
    <w:rsid w:val="00CC26A1"/>
    <w:rsid w:val="00CC732E"/>
    <w:rsid w:val="00CD3577"/>
    <w:rsid w:val="00CD4EF5"/>
    <w:rsid w:val="00CE185D"/>
    <w:rsid w:val="00CE71E2"/>
    <w:rsid w:val="00CF7976"/>
    <w:rsid w:val="00D43A29"/>
    <w:rsid w:val="00D444F4"/>
    <w:rsid w:val="00D717E6"/>
    <w:rsid w:val="00D727A0"/>
    <w:rsid w:val="00D74432"/>
    <w:rsid w:val="00D7667E"/>
    <w:rsid w:val="00D814A7"/>
    <w:rsid w:val="00D82EE7"/>
    <w:rsid w:val="00D874FB"/>
    <w:rsid w:val="00D8765A"/>
    <w:rsid w:val="00DA02C9"/>
    <w:rsid w:val="00DA2F74"/>
    <w:rsid w:val="00DA64DD"/>
    <w:rsid w:val="00DA6531"/>
    <w:rsid w:val="00DB14C2"/>
    <w:rsid w:val="00DB62B9"/>
    <w:rsid w:val="00DC77FE"/>
    <w:rsid w:val="00DC7C42"/>
    <w:rsid w:val="00DD439B"/>
    <w:rsid w:val="00DE6E91"/>
    <w:rsid w:val="00DF434B"/>
    <w:rsid w:val="00E03588"/>
    <w:rsid w:val="00E11C24"/>
    <w:rsid w:val="00E147F3"/>
    <w:rsid w:val="00E33312"/>
    <w:rsid w:val="00E44C1C"/>
    <w:rsid w:val="00E51B3F"/>
    <w:rsid w:val="00E6221B"/>
    <w:rsid w:val="00E639CC"/>
    <w:rsid w:val="00E66245"/>
    <w:rsid w:val="00E670B2"/>
    <w:rsid w:val="00E722F6"/>
    <w:rsid w:val="00E7319B"/>
    <w:rsid w:val="00E75250"/>
    <w:rsid w:val="00E828B5"/>
    <w:rsid w:val="00E82B72"/>
    <w:rsid w:val="00E9240C"/>
    <w:rsid w:val="00EA10D1"/>
    <w:rsid w:val="00EA791D"/>
    <w:rsid w:val="00EC600E"/>
    <w:rsid w:val="00ED0461"/>
    <w:rsid w:val="00ED3851"/>
    <w:rsid w:val="00ED6B7D"/>
    <w:rsid w:val="00EF3A80"/>
    <w:rsid w:val="00EF67C7"/>
    <w:rsid w:val="00EF7AC7"/>
    <w:rsid w:val="00F0168E"/>
    <w:rsid w:val="00F04F4B"/>
    <w:rsid w:val="00F1039F"/>
    <w:rsid w:val="00F10939"/>
    <w:rsid w:val="00F1205C"/>
    <w:rsid w:val="00F12B96"/>
    <w:rsid w:val="00F26792"/>
    <w:rsid w:val="00F305C3"/>
    <w:rsid w:val="00F31A98"/>
    <w:rsid w:val="00F3627F"/>
    <w:rsid w:val="00F57838"/>
    <w:rsid w:val="00F60E31"/>
    <w:rsid w:val="00F64934"/>
    <w:rsid w:val="00F84ACC"/>
    <w:rsid w:val="00FB3649"/>
    <w:rsid w:val="00FD6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Name"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47BDE"/>
    <w:rPr>
      <w:rFonts w:ascii="Garamond" w:hAnsi="Garamond"/>
      <w:sz w:val="22"/>
    </w:rPr>
  </w:style>
  <w:style w:type="paragraph" w:styleId="Heading2">
    <w:name w:val="heading 2"/>
    <w:basedOn w:val="Normal"/>
    <w:next w:val="Normal"/>
    <w:qFormat/>
    <w:rsid w:val="00A47BDE"/>
    <w:pPr>
      <w:keepNext/>
      <w:ind w:left="6480"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A47BDE"/>
    <w:pPr>
      <w:keepNext/>
      <w:outlineLvl w:val="2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47BDE"/>
    <w:pPr>
      <w:spacing w:before="40" w:after="40"/>
      <w:jc w:val="center"/>
    </w:pPr>
    <w:rPr>
      <w:sz w:val="28"/>
    </w:rPr>
  </w:style>
  <w:style w:type="paragraph" w:styleId="Footer">
    <w:name w:val="footer"/>
    <w:basedOn w:val="Normal"/>
    <w:rsid w:val="00A47BDE"/>
    <w:pPr>
      <w:tabs>
        <w:tab w:val="center" w:pos="4320"/>
        <w:tab w:val="right" w:pos="8640"/>
      </w:tabs>
    </w:pPr>
  </w:style>
  <w:style w:type="character" w:styleId="Hyperlink">
    <w:name w:val="Hyperlink"/>
    <w:rsid w:val="00384AB8"/>
    <w:rPr>
      <w:color w:val="0000FF"/>
      <w:u w:val="single"/>
    </w:rPr>
  </w:style>
  <w:style w:type="paragraph" w:styleId="BalloonText">
    <w:name w:val="Balloon Text"/>
    <w:basedOn w:val="Normal"/>
    <w:semiHidden/>
    <w:rsid w:val="007A1A6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AB27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47BDE"/>
    <w:rPr>
      <w:rFonts w:ascii="Garamond" w:hAnsi="Garamond"/>
      <w:sz w:val="22"/>
    </w:rPr>
  </w:style>
  <w:style w:type="paragraph" w:styleId="Heading2">
    <w:name w:val="heading 2"/>
    <w:basedOn w:val="Normal"/>
    <w:next w:val="Normal"/>
    <w:qFormat/>
    <w:rsid w:val="00A47BDE"/>
    <w:pPr>
      <w:keepNext/>
      <w:ind w:left="6480"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A47BDE"/>
    <w:pPr>
      <w:keepNext/>
      <w:outlineLvl w:val="2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47BDE"/>
    <w:pPr>
      <w:spacing w:before="40" w:after="40"/>
      <w:jc w:val="center"/>
    </w:pPr>
    <w:rPr>
      <w:sz w:val="28"/>
    </w:rPr>
  </w:style>
  <w:style w:type="paragraph" w:styleId="Footer">
    <w:name w:val="footer"/>
    <w:basedOn w:val="Normal"/>
    <w:rsid w:val="00A47BDE"/>
    <w:pPr>
      <w:tabs>
        <w:tab w:val="center" w:pos="4320"/>
        <w:tab w:val="right" w:pos="8640"/>
      </w:tabs>
    </w:pPr>
  </w:style>
  <w:style w:type="character" w:styleId="Hyperlink">
    <w:name w:val="Hyperlink"/>
    <w:rsid w:val="00384AB8"/>
    <w:rPr>
      <w:color w:val="0000FF"/>
      <w:u w:val="single"/>
    </w:rPr>
  </w:style>
  <w:style w:type="paragraph" w:styleId="BalloonText">
    <w:name w:val="Balloon Text"/>
    <w:basedOn w:val="Normal"/>
    <w:semiHidden/>
    <w:rsid w:val="007A1A6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AB27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C9AD50-A05D-43F2-8719-91211FCF5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637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RAY CONVERSE</vt:lpstr>
    </vt:vector>
  </TitlesOfParts>
  <Company>Self</Company>
  <LinksUpToDate>false</LinksUpToDate>
  <CharactersWithSpaces>4262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RAY CONVERSE</dc:title>
  <dc:creator>Ray Converse</dc:creator>
  <cp:lastModifiedBy>Ray</cp:lastModifiedBy>
  <cp:revision>3</cp:revision>
  <cp:lastPrinted>2013-07-23T11:52:00Z</cp:lastPrinted>
  <dcterms:created xsi:type="dcterms:W3CDTF">2013-12-24T00:13:00Z</dcterms:created>
  <dcterms:modified xsi:type="dcterms:W3CDTF">2013-12-30T17:30:00Z</dcterms:modified>
</cp:coreProperties>
</file>